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D72D55C" w14:textId="337074BE" w:rsidR="00F728E7" w:rsidRDefault="00F728E7" w:rsidP="00F728E7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Pr="00D13D0E">
        <w:rPr>
          <w:rFonts w:ascii="Verdana" w:hAnsi="Verdana"/>
          <w:sz w:val="18"/>
          <w:szCs w:val="18"/>
        </w:rPr>
        <w:t>ve výběrovém řízení na uzavření Rámcové dohody</w:t>
      </w:r>
      <w:r w:rsidRPr="003E498A">
        <w:rPr>
          <w:rFonts w:ascii="Verdana" w:hAnsi="Verdana"/>
          <w:sz w:val="18"/>
          <w:szCs w:val="18"/>
        </w:rPr>
        <w:t xml:space="preserve"> s názvem </w:t>
      </w:r>
      <w:bookmarkStart w:id="0" w:name="_Hlk158378135"/>
      <w:bookmarkStart w:id="1" w:name="_Toc403053768"/>
      <w:r w:rsidRPr="000C45B2">
        <w:rPr>
          <w:rFonts w:ascii="Verdana" w:hAnsi="Verdana"/>
          <w:b/>
          <w:sz w:val="18"/>
          <w:szCs w:val="18"/>
        </w:rPr>
        <w:t>„</w:t>
      </w:r>
      <w:bookmarkEnd w:id="1"/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Pr="00EC3E10">
        <w:rPr>
          <w:rFonts w:ascii="Verdana" w:hAnsi="Verdana"/>
          <w:sz w:val="18"/>
          <w:szCs w:val="18"/>
        </w:rPr>
        <w:t>14788/2024-SŽ-OŘ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354D4A">
        <w:rPr>
          <w:rFonts w:ascii="Verdana" w:hAnsi="Verdana"/>
          <w:sz w:val="18"/>
          <w:szCs w:val="18"/>
        </w:rPr>
        <w:t>část výběrového řízení</w:t>
      </w:r>
      <w:r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49700875" w14:textId="43CB5175" w:rsidR="00F728E7" w:rsidRPr="00F25912" w:rsidRDefault="00F728E7" w:rsidP="00F728E7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2591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5912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F25912">
        <w:rPr>
          <w:rFonts w:ascii="Verdana" w:hAnsi="Verdana"/>
          <w:sz w:val="18"/>
          <w:szCs w:val="18"/>
        </w:rPr>
        <w:fldChar w:fldCharType="end"/>
      </w:r>
      <w:r w:rsidRPr="00F25912">
        <w:rPr>
          <w:rFonts w:ascii="Verdana" w:hAnsi="Verdana"/>
          <w:sz w:val="18"/>
          <w:szCs w:val="18"/>
        </w:rPr>
        <w:tab/>
      </w: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 (OVA)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63524058</w:t>
      </w:r>
    </w:p>
    <w:p w14:paraId="6A0148C4" w14:textId="44A6443A" w:rsidR="00F728E7" w:rsidRPr="00F25912" w:rsidRDefault="00F728E7" w:rsidP="00F728E7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2591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25912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F25912">
        <w:rPr>
          <w:rFonts w:ascii="Verdana" w:hAnsi="Verdana"/>
          <w:sz w:val="18"/>
          <w:szCs w:val="18"/>
        </w:rPr>
        <w:fldChar w:fldCharType="end"/>
      </w:r>
      <w:r w:rsidRPr="00F25912">
        <w:rPr>
          <w:rFonts w:ascii="Verdana" w:hAnsi="Verdana"/>
          <w:sz w:val="18"/>
          <w:szCs w:val="18"/>
        </w:rPr>
        <w:tab/>
      </w:r>
      <w:r w:rsidRPr="00F25912">
        <w:rPr>
          <w:rFonts w:ascii="Verdana" w:hAnsi="Verdana"/>
          <w:sz w:val="18"/>
          <w:szCs w:val="18"/>
        </w:rPr>
        <w:tab/>
      </w: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II (OLC)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63524059</w:t>
      </w:r>
      <w:bookmarkStart w:id="2" w:name="_GoBack"/>
      <w:bookmarkEnd w:id="2"/>
    </w:p>
    <w:p w14:paraId="4E51865B" w14:textId="77777777" w:rsidR="00F728E7" w:rsidRPr="00EF2B56" w:rsidRDefault="00F728E7" w:rsidP="00F728E7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>
        <w:rPr>
          <w:rFonts w:ascii="Verdana" w:hAnsi="Verdana"/>
          <w:sz w:val="18"/>
          <w:szCs w:val="18"/>
        </w:rPr>
        <w:t xml:space="preserve">, že </w:t>
      </w:r>
      <w:r w:rsidRPr="00B45700">
        <w:rPr>
          <w:rFonts w:ascii="Verdana" w:hAnsi="Verdana"/>
          <w:sz w:val="18"/>
          <w:szCs w:val="18"/>
        </w:rPr>
        <w:t xml:space="preserve">nejpozději </w:t>
      </w:r>
      <w:r>
        <w:rPr>
          <w:rFonts w:ascii="Verdana" w:hAnsi="Verdana"/>
          <w:sz w:val="18"/>
          <w:szCs w:val="18"/>
        </w:rPr>
        <w:t xml:space="preserve">do doby zahájení prací bude mít </w:t>
      </w:r>
      <w:r w:rsidRPr="00B45700">
        <w:rPr>
          <w:rFonts w:ascii="Verdana" w:hAnsi="Verdana"/>
          <w:sz w:val="18"/>
          <w:szCs w:val="18"/>
        </w:rPr>
        <w:t>vydáno pro všechny své zaměstnance</w:t>
      </w:r>
      <w:r>
        <w:rPr>
          <w:rFonts w:ascii="Verdana" w:hAnsi="Verdana"/>
          <w:sz w:val="18"/>
          <w:szCs w:val="18"/>
        </w:rPr>
        <w:t xml:space="preserve">, poddodavatele </w:t>
      </w:r>
      <w:r w:rsidRPr="00B45700">
        <w:rPr>
          <w:rFonts w:ascii="Verdana" w:hAnsi="Verdana"/>
          <w:sz w:val="18"/>
          <w:szCs w:val="18"/>
        </w:rPr>
        <w:t xml:space="preserve">a zaměstnance poddodavatelů podílejících se na plnění </w:t>
      </w:r>
      <w:r>
        <w:rPr>
          <w:rFonts w:ascii="Verdana" w:hAnsi="Verdana"/>
          <w:sz w:val="18"/>
          <w:szCs w:val="18"/>
        </w:rPr>
        <w:t xml:space="preserve">dílčích </w:t>
      </w:r>
      <w:r w:rsidRPr="00B45700">
        <w:rPr>
          <w:rFonts w:ascii="Verdana" w:hAnsi="Verdana"/>
          <w:sz w:val="18"/>
          <w:szCs w:val="18"/>
        </w:rPr>
        <w:t>veřejn</w:t>
      </w:r>
      <w:r>
        <w:rPr>
          <w:rFonts w:ascii="Verdana" w:hAnsi="Verdana"/>
          <w:sz w:val="18"/>
          <w:szCs w:val="18"/>
        </w:rPr>
        <w:t>ých</w:t>
      </w:r>
      <w:r w:rsidRPr="00B45700">
        <w:rPr>
          <w:rFonts w:ascii="Verdana" w:hAnsi="Verdana"/>
          <w:sz w:val="18"/>
          <w:szCs w:val="18"/>
        </w:rPr>
        <w:t xml:space="preserve"> zakáz</w:t>
      </w:r>
      <w:r>
        <w:rPr>
          <w:rFonts w:ascii="Verdana" w:hAnsi="Verdana"/>
          <w:sz w:val="18"/>
          <w:szCs w:val="18"/>
        </w:rPr>
        <w:t xml:space="preserve">ek, </w:t>
      </w:r>
      <w:r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>
        <w:rPr>
          <w:rFonts w:ascii="Verdana" w:hAnsi="Verdana"/>
          <w:sz w:val="18"/>
          <w:szCs w:val="18"/>
        </w:rPr>
        <w:t>,</w:t>
      </w:r>
      <w:r w:rsidRPr="00B45700">
        <w:rPr>
          <w:rFonts w:ascii="Verdana" w:hAnsi="Verdana"/>
          <w:sz w:val="18"/>
          <w:szCs w:val="18"/>
        </w:rPr>
        <w:t xml:space="preserve"> oprávnění ke vstupu</w:t>
      </w:r>
      <w:r>
        <w:rPr>
          <w:rFonts w:ascii="Verdana" w:hAnsi="Verdana"/>
          <w:sz w:val="18"/>
          <w:szCs w:val="18"/>
        </w:rPr>
        <w:t xml:space="preserve"> do provozované železniční dopravní cesty</w:t>
      </w:r>
      <w:r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p w14:paraId="403DB9ED" w14:textId="1EA8D151" w:rsidR="000627AF" w:rsidRPr="00EF2B56" w:rsidRDefault="000627AF" w:rsidP="00F728E7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Pr="00F728E7" w:rsidRDefault="004E3BAD" w:rsidP="004E3BAD">
      <w:pPr>
        <w:pStyle w:val="Textpoznpodarou"/>
        <w:rPr>
          <w:rFonts w:ascii="Verdana" w:hAnsi="Verdana"/>
          <w:sz w:val="16"/>
          <w:szCs w:val="16"/>
        </w:rPr>
      </w:pPr>
      <w:r w:rsidRPr="00F728E7">
        <w:rPr>
          <w:rStyle w:val="Znakapoznpodarou"/>
          <w:rFonts w:ascii="Verdana" w:hAnsi="Verdana"/>
          <w:sz w:val="16"/>
          <w:szCs w:val="16"/>
        </w:rPr>
        <w:footnoteRef/>
      </w:r>
      <w:r w:rsidRPr="00F728E7">
        <w:rPr>
          <w:rFonts w:ascii="Verdana" w:hAnsi="Verdana"/>
          <w:sz w:val="16"/>
          <w:szCs w:val="16"/>
        </w:rPr>
        <w:t xml:space="preserve"> </w:t>
      </w:r>
      <w:r w:rsidRPr="00F728E7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 w:rsidRPr="00F728E7">
        <w:rPr>
          <w:rStyle w:val="Znakapoznpodarou"/>
          <w:rFonts w:ascii="Verdana" w:hAnsi="Verdana"/>
          <w:sz w:val="16"/>
          <w:szCs w:val="16"/>
        </w:rPr>
        <w:footnoteRef/>
      </w:r>
      <w:r w:rsidRPr="00F728E7">
        <w:rPr>
          <w:rFonts w:ascii="Verdana" w:hAnsi="Verdana"/>
          <w:sz w:val="16"/>
          <w:szCs w:val="16"/>
        </w:rPr>
        <w:t xml:space="preserve"> Rozumí</w:t>
      </w:r>
      <w:r w:rsidRPr="00213151">
        <w:rPr>
          <w:rFonts w:ascii="Verdana" w:hAnsi="Verdana"/>
          <w:sz w:val="16"/>
          <w:szCs w:val="16"/>
        </w:rPr>
        <w:t xml:space="preserve">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9C3444" w14:textId="77777777" w:rsidR="00F728E7" w:rsidRPr="00674B08" w:rsidRDefault="00F728E7" w:rsidP="00F728E7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B8DDB10" w14:textId="77777777" w:rsidR="00F728E7" w:rsidRPr="00674B08" w:rsidRDefault="00F728E7" w:rsidP="00F728E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219B7EE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D13D0E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13D0E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28E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C414066-33CE-44E5-A950-34DFD3FFD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2020-02-19T06:26:00Z</dcterms:created>
  <dcterms:modified xsi:type="dcterms:W3CDTF">2024-04-05T12:53:00Z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